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F51D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เรื่องเล่า "กล่องวิเศษของหมีน้อย"</w:t>
      </w: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  <w:r w:rsidRPr="006E77C9">
        <w:rPr>
          <w:rFonts w:ascii="TH SarabunPSK" w:eastAsia="Times New Roman" w:hAnsi="TH SarabunPSK" w:cs="TH SarabunPSK" w:hint="cs"/>
          <w:noProof/>
          <w:color w:val="080809"/>
          <w:sz w:val="32"/>
          <w:szCs w:val="32"/>
        </w:rPr>
        <w:drawing>
          <wp:inline distT="0" distB="0" distL="0" distR="0" wp14:anchorId="44CE0C36" wp14:editId="2FB75759">
            <wp:extent cx="153670" cy="153670"/>
            <wp:effectExtent l="0" t="0" r="0" b="0"/>
            <wp:docPr id="3" name="Picture 3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📲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77C9">
        <w:rPr>
          <w:rFonts w:ascii="TH SarabunPSK" w:eastAsia="Times New Roman" w:hAnsi="TH SarabunPSK" w:cs="TH SarabunPSK" w:hint="cs"/>
          <w:noProof/>
          <w:color w:val="080809"/>
          <w:sz w:val="32"/>
          <w:szCs w:val="32"/>
        </w:rPr>
        <w:drawing>
          <wp:inline distT="0" distB="0" distL="0" distR="0" wp14:anchorId="279EC21B" wp14:editId="1089584F">
            <wp:extent cx="153670" cy="153670"/>
            <wp:effectExtent l="0" t="0" r="0" b="0"/>
            <wp:docPr id="4" name="Picture 4" descr="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D1421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062A117B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ณ หมู่บ้านแสนสุข "ทับทิม" ลูกหมีผู้น่ารักได้รับของขวัญวันเกิดเป็น "กล่องวิเศษสี่เหลี่ยม" ที่สามารถเสกเกมสนุกๆ และภาพการ์ตูนสีสันสดใสให้ดูได้ตลอดเวลา ทับทิมตื่นเต้นมาก เขาเริ่มจ้องมองกล่องวิเศษนั้นตั้งแต่ตื่นนอน ตอนกินข้าว และก่อนนอน</w:t>
      </w:r>
    </w:p>
    <w:p w14:paraId="16ED46D8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27C397EC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วันหนึ่ง เพื่อน ๆ มาชวนทับทิมออกไปวิ่งเล่นเตะบอลและดูผีเสื้อที่สวนดอกไม้ แต่ทับทิมกลับตอบว่า "ไม่ไปหรอก ในกล่องนี้สนุกกว่าตั้งเยอะ!" แล้วเขาก็ก้มหน้ามองจอต่อไป แม่หมีชวนคุย ทับทิมก็เอาแต่ตอบว่า "อือๆ" โดยไม่หันมาสบตาเวลาผ่านไป ทับทิมเริ่มมีอาการปวดตา ดวงตาแดงก่ำ และแสบเคือง ร่างกายอ่อนเพลียเพราะอดนอน แถมเขายังรู้สึกหงุดหงิดง่ายเมื่อถูกขัดจังหวะ</w:t>
      </w: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</w:rPr>
        <w:t xml:space="preserve"> </w:t>
      </w:r>
    </w:p>
    <w:p w14:paraId="15A80F34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</w:rPr>
        <w:t>.</w:t>
      </w:r>
    </w:p>
    <w:p w14:paraId="6B5C08E4" w14:textId="77777777" w:rsidR="006E77C9" w:rsidRPr="006E77C9" w:rsidRDefault="006E77C9" w:rsidP="006E77C9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color w:val="080809"/>
          <w:sz w:val="32"/>
          <w:szCs w:val="32"/>
        </w:rPr>
      </w:pPr>
      <w:r w:rsidRPr="006E77C9">
        <w:rPr>
          <w:rFonts w:ascii="TH SarabunPSK" w:eastAsia="Times New Roman" w:hAnsi="TH SarabunPSK" w:cs="TH SarabunPSK" w:hint="cs"/>
          <w:color w:val="080809"/>
          <w:sz w:val="32"/>
          <w:szCs w:val="32"/>
          <w:cs/>
        </w:rPr>
        <w:t>วันหนึ่งเมื่อทับทิมเงยหน้าขึ้นมาจากกล่องวิเศษ เขาตกใจมากที่พบว่าดวงตาของเขามองเห็นทุกอย่างในโลกความจริงเป็นสีเทาและเบลอไปหมด เขาหันไปรอบๆ ห้องก็พบแต่ความเงียบเหงา เพื่อน ๆ เลิกมาชวนเล่นด้วย และแม่หมีก็นั่งถอนหายใจด้วยความเศร้าใจ ทับทิมกอดกล่องวิเศษไว้แต่กลับไม่ได้รู้สึกมีความสุขเลย เขารู้สึกโดดเดี่ยวและคิดถึงรอยยิ้มของแม่กับเสียงหัวเราะของเพื่อน ๆ ในอดีตเหลือเกิน...</w:t>
      </w:r>
    </w:p>
    <w:p w14:paraId="7D63B873" w14:textId="77777777" w:rsidR="000873EF" w:rsidRPr="006E77C9" w:rsidRDefault="000873EF">
      <w:pPr>
        <w:rPr>
          <w:rFonts w:ascii="TH SarabunPSK" w:hAnsi="TH SarabunPSK" w:cs="TH SarabunPSK" w:hint="cs"/>
          <w:sz w:val="32"/>
          <w:szCs w:val="32"/>
        </w:rPr>
      </w:pPr>
    </w:p>
    <w:sectPr w:rsidR="000873EF" w:rsidRPr="006E77C9" w:rsidSect="0091671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C9"/>
    <w:rsid w:val="000873EF"/>
    <w:rsid w:val="003A5546"/>
    <w:rsid w:val="00527B9F"/>
    <w:rsid w:val="006E77C9"/>
    <w:rsid w:val="00863D7D"/>
    <w:rsid w:val="00916712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B5894"/>
  <w15:chartTrackingRefBased/>
  <w15:docId w15:val="{E65275AB-65EF-4B12-ACEA-00E0298C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7C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7C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7C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7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E77C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E77C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E77C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E7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E77C9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E7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E77C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E7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E7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77C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E77C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E7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E77C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E7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E77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77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77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7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E77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7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2</cp:revision>
  <dcterms:created xsi:type="dcterms:W3CDTF">2026-10-21T12:50:00Z</dcterms:created>
  <dcterms:modified xsi:type="dcterms:W3CDTF">2026-10-21T12:50:00Z</dcterms:modified>
</cp:coreProperties>
</file>