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ถุงที่หนักขึ้น</w:t>
      </w:r>
    </w:p>
    <w:p>
      <w:pPr>
        <w:spacing w:after="240"/>
      </w:pPr>
      <w:r>
        <w:rPr>
          <w:b/>
          <w:bCs/>
        </w:rPr>
        <w:t xml:space="preserve">นิทานต้นฉบับ: จุดเด่นและจุดด้อย ควรมองอะไร</w:t>
      </w:r>
    </w:p>
    <w:p>
      <w:pPr>
        <w:spacing w:after="120"/>
        <w:ind w:firstLine="360"/>
      </w:pPr>
      <w:r>
        <w:t xml:space="preserve">กาลครั้งหนึ่ง มีกษัตริย์องค์หนึ่ง ทรงมีพระโอรสสามพระองค์ ซึ่งวันๆ เอาแต่หาเรื่องขุดคุ้ยข้อเสีย และเปิดโปงความบกพร่องของกันและกัน ทะเลาะกันไม่หยุด ไม่ว่าจะไปที่ไหน พระโอรสก็เอาแต่พูดถึงแต่ความดีของตัวเอง กล่าวถึงความชั่วของคนอื่น จนกษัตริย์ทรงพิโรธ จึงทรงขับพระโอรสออกนอกประเทศ ตรัสว่า “ถ้าพวกเจ้าไม่ยอมปรับปรุงตัว ก็อย่ากลับมาให้ข้าเห็นหน้าอีกต่อไป”</w:t>
      </w:r>
    </w:p>
    <w:p>
      <w:pPr>
        <w:spacing w:after="120"/>
        <w:ind w:firstLine="360"/>
      </w:pPr>
      <w:r>
        <w:t xml:space="preserve">พระโอรสทั้งสามก็ออกจากประเทศไป ในระหว่างทางก็ยังคงทะเลาะกันไม่หยุด แต่ละองค์ต่างก็บอกว่าตัวเองถูก คนอื่นไม่ถูก สุดท้ายทั้งสามจึงแยกทางกันเดิน</w:t>
      </w:r>
    </w:p>
    <w:p>
      <w:pPr>
        <w:spacing w:after="120"/>
        <w:ind w:firstLine="360"/>
      </w:pPr>
      <w:r>
        <w:t xml:space="preserve">หลายวันผ่านไป เผอิญพี่น้องสามพระองค์มาพบกันเข้าอีก ที่หน้าอกและหลังของแต่ละองค์ต่างก็มีถุงแขวนอยู่ ต่างฝ่ายต่างก็ถามกันว่าถุงนั้นใส่อะไรไว้</w:t>
      </w:r>
    </w:p>
    <w:p>
      <w:pPr>
        <w:spacing w:after="120"/>
        <w:ind w:firstLine="360"/>
      </w:pPr>
      <w:r>
        <w:t xml:space="preserve">องค์ชายใหญ่ตรัสว่า “ถุงด้านหลังของข้า ใส่จุดเด่นของญาติมิตร ถุงที่หน้าอกใส่จุดด้อยของเขา ข้าไม่เคยเปิดดูถุงที่สะพายอยู่ด้านหลังเลย ฉะนั้นจึงไม่รู้ว่าจุดเด่นของญาติมิตรมีอะไรบ้าง”</w:t>
      </w:r>
    </w:p>
    <w:p>
      <w:pPr>
        <w:spacing w:after="120"/>
        <w:ind w:firstLine="360"/>
      </w:pPr>
      <w:r>
        <w:t xml:space="preserve">องค์ชายรองตรัสว่า “ข้าเอาจุดเด่นของตัวเองใส่ไว้ในถุงที่หน้าอก เพื่อข้าจะได้มองเห็นมันอยู่ตลอดเวลา และยังทำให้คนอื่นเห็นได้ง่ายด้วย ข้าเอาจุดด้อยของข้าเองที่คนอื่นว่า ใส่ไว้ในอีกถุงหนึ่ง แบกไว้ข้างหลัง ข้าไม่เคยดูมันเลย และไม่คิดจะให้คนอื่นดูด้วย ข้าอยากจะให้พวกเขาเห็นแต่จุดดีของข้าเท่านั้นพอ”</w:t>
      </w:r>
    </w:p>
    <w:p>
      <w:pPr>
        <w:spacing w:after="120"/>
        <w:ind w:firstLine="360"/>
      </w:pPr>
      <w:r>
        <w:t xml:space="preserve">องค์ชายเล็กตรัสว่า “ถุงที่อยู่หน้าอกของข้านั้น ใส่แต่จุดเด่นของคนอื่นและบุญคุณที่ข้าได้รับ ข้ามองเห็นมันตลอดเวลา เมื่อใดที่ข้าเห็นจุดด้อยของคนอื่น ข้าจะเอามันใส่ไว้ในถุงด้านหลัง นอกจากนั้นข้ายังได้เจาะรูเล็กๆ ที่ใต้ถุงนี้ เพื่อให้จุดด้อยของคนอื่นไหลออกจากถุงได้ง่ายๆ ดังนั้นข้าจึงแบกแต่จุดเด่นของคนอื่นเดินทางไป และรู้สึกตัวเบาสบายมากๆ”</w:t>
      </w:r>
    </w:p>
    <w:p>
      <w:pPr>
        <w:spacing w:after="120"/>
        <w:ind w:firstLine="360"/>
      </w:pPr>
      <w:r>
        <w:t xml:space="preserve">องค์ชายใหญ่ และองค์ชายรองเดินไปเรื่อยๆ ก็เริ่มรู้สึกว่าต้องแบกถุงหนักขึ้นเรื่อยๆ ทั้งสองจึงรู้สำนึกว่า “น้องเล็กเขาสบายกว่าพวกเรามาก เราปล่อยให้สิ่งของที่ไม่มีประโยชน์ทับถมจนยืดตัวให้ตรงไม่ได้ ลำบากเหลือเกิน” ดังนั้นพระองค์จึงเอาจุดด้อยของคนอื่นใส่ถุงโยนทิ้งไปจนหมด ผลก็คือมีความรู้สึกเบาสบายกว่าเดิมมากมาย</w:t>
      </w:r>
    </w:p>
    <w:p>
      <w:pPr>
        <w:spacing w:after="120"/>
        <w:ind w:firstLine="360"/>
      </w:pPr>
      <w:r>
        <w:t xml:space="preserve">พระโอรสทั้งสามต่างสำนึกความผิดของตนได้แล้ว จึงตัดสินใจกลับไปเข้าเฝ้าพระราชบิดาเพื่อขอพระราชทานอภัยโทษ พระบิดาทรงยินดีเป็นอย่างยิ่งที่ทรงเห็นพระโอรสของพระองค์เปลี่ยนแปลงไปแล้ว</w:t>
      </w:r>
    </w:p>
    <w:p>
      <w:pPr>
        <w:spacing w:after="120"/>
        <w:ind w:firstLine="360"/>
      </w:pPr>
      <w:r>
        <w:t xml:space="preserve">และทรงตรัสว่า “สำหรับคนอื่นเราต้องดูจุดเด่นให้มากๆ ดูจุดด้อยให้น้อยๆ แต่สำหรับตัวเองต้องดูจุดด้อยให้มากๆ และพยายามปรับปรุงตัวเอง อย่างนี้จึงจะมีความเจริญต่อไปได้”</w:t>
      </w:r>
    </w:p>
    <w:p>
      <w:pPr>
        <w:spacing w:after="120"/>
        <w:ind w:firstLine="360"/>
      </w:pPr>
      <w:r>
        <w:t xml:space="preserve">นิทานเรื่องนี้สอนให้รู้ว่า การที่จะอยู่ร่วมกับคนอื่นได้อย่างดีนั้น ให้มองจุดดีของคนอื่นให้มากเข้าไว้ เพื่อที่จะได้อยู่ร่วมกันอย่างมีความสุข การที่เรามัวแต่ไปมองแต่จุดด้อยของคนอื่นมันไม่มีประโยชน์อะไรกับตัวเราเองเลย จริงๆ แล้วตัวเราเองก็มีจุดด้อยเหมือนกัน ไม่ใช่ว่าตัวเองจะเก่งไปได้ซะทุกอย่าง และถ้าเราสามารถเปิดใจมองจุดด้อยของตนเองได้จริงๆ สิ่งที่จะเกิดขึ้นก็คือ เราจะพัฒนาจุดด้อยเหล่านั้นให้ดีขึ้นเรื่อยๆ</w:t>
      </w:r>
    </w:p>
    <w:p>
      <w:pPr>
        <w:spacing w:after="120"/>
        <w:ind w:firstLine="360"/>
      </w:pPr>
      <w:r>
        <w:t xml:space="preserve">แล้วเราก็จะเป็นคนที่เก่งขึ้น ดีขึ้น อีกทั้งยังได้รับความรักจากคนรอบข้าง เพราะเราไม่เคยมองจุดไม่ดีของคนอื่นนั่นเอง ความสุขก็จะเกิดขึ้นในจิตใจของเราเองในที่สุด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2026-10-23T16:37:40.007Z</dcterms:created>
  <dcterms:modified xsi:type="dcterms:W3CDTF">2026-10-23T16:37:40.007Z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